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April 1,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0001620463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LeonaBio,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333-292826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20463" TargetMode="External"/><Relationship Id="rId3" Type="http://schemas.openxmlformats.org/officeDocument/2006/relationships/hyperlink" Target="http://www.sec.gov/cgi-bin/browse-edgar?action=getcompany&amp;filenum=333-29282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189</Characters>
  <CharactersWithSpaces>206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